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6A5F1" w14:textId="7E822D0E" w:rsidR="00940C9C" w:rsidRPr="00940C9C" w:rsidRDefault="00940C9C" w:rsidP="0085143F">
      <w:r w:rsidRPr="003C6045">
        <w:t>The University of Tokyo</w:t>
      </w:r>
      <w:r w:rsidRPr="003C6045">
        <w:br/>
        <w:t>Special Lectures in Information Science Ⅱ</w:t>
      </w:r>
      <w:r>
        <w:t xml:space="preserve">/ </w:t>
      </w:r>
      <w:r w:rsidRPr="003C6045">
        <w:t>Introduction to Near-Term Quantum Computing</w:t>
      </w:r>
      <w:r w:rsidRPr="002078B8">
        <w:rPr>
          <w:rFonts w:hint="eastAsia"/>
        </w:rPr>
        <w:t>情報科学科特別講義Ⅱ</w:t>
      </w:r>
      <w:r w:rsidRPr="002078B8">
        <w:t>/量子計算論</w:t>
      </w:r>
    </w:p>
    <w:p w14:paraId="59BB4096" w14:textId="77777777" w:rsidR="00940C9C" w:rsidRDefault="00940C9C" w:rsidP="0085143F">
      <w:pPr>
        <w:rPr>
          <w:b/>
          <w:bCs/>
        </w:rPr>
      </w:pPr>
    </w:p>
    <w:p w14:paraId="50312E0C" w14:textId="10990757" w:rsidR="0085143F" w:rsidRPr="00940C9C" w:rsidRDefault="00346EE0" w:rsidP="0085143F">
      <w:r w:rsidRPr="00940C9C">
        <w:t>2</w:t>
      </w:r>
      <w:r w:rsidR="0085143F" w:rsidRPr="00940C9C">
        <w:t xml:space="preserve">. </w:t>
      </w:r>
      <w:r w:rsidRPr="00940C9C">
        <w:t>Quantum Bits, Gates, and Circuits</w:t>
      </w:r>
    </w:p>
    <w:p w14:paraId="5108E119" w14:textId="77777777" w:rsidR="0085143F" w:rsidRPr="0085143F" w:rsidRDefault="0085143F" w:rsidP="0085143F">
      <w:pPr>
        <w:rPr>
          <w:b/>
          <w:bCs/>
        </w:rPr>
      </w:pPr>
    </w:p>
    <w:p w14:paraId="09C05B14" w14:textId="5E1DA830" w:rsidR="0085143F" w:rsidRDefault="007537A2" w:rsidP="00940C9C">
      <w:pPr>
        <w:numPr>
          <w:ilvl w:val="0"/>
          <w:numId w:val="1"/>
        </w:numPr>
        <w:ind w:leftChars="71" w:left="589"/>
      </w:pPr>
      <w:r>
        <w:t xml:space="preserve">Opening </w:t>
      </w:r>
      <w:r w:rsidR="00E33FF8">
        <w:t xml:space="preserve">and </w:t>
      </w:r>
      <w:r w:rsidR="00FB7005">
        <w:t>q</w:t>
      </w:r>
      <w:r w:rsidR="00E33FF8">
        <w:t xml:space="preserve">uantum circuit </w:t>
      </w:r>
    </w:p>
    <w:p w14:paraId="2DFBF709" w14:textId="24FA59A4" w:rsidR="00245873" w:rsidRDefault="00245873" w:rsidP="00940C9C">
      <w:pPr>
        <w:ind w:leftChars="281" w:left="590"/>
      </w:pPr>
      <w:r w:rsidRPr="00245873">
        <w:t xml:space="preserve">A quantum circuit is a model used for quantum computation. </w:t>
      </w:r>
      <w:r w:rsidR="00237397" w:rsidRPr="00237397">
        <w:t>It represents a sequence of quantum gate operations performed on quantum bits</w:t>
      </w:r>
      <w:r w:rsidRPr="00245873">
        <w:t>. You will learn quantum circuit model from analogies to classical computer logic circuits</w:t>
      </w:r>
      <w:r>
        <w:t>.</w:t>
      </w:r>
    </w:p>
    <w:p w14:paraId="50E9C701" w14:textId="77777777" w:rsidR="00245873" w:rsidRPr="0085143F" w:rsidRDefault="00245873" w:rsidP="00940C9C">
      <w:pPr>
        <w:ind w:leftChars="281" w:left="590"/>
      </w:pPr>
    </w:p>
    <w:p w14:paraId="3372C424" w14:textId="0FD376A2" w:rsidR="0085143F" w:rsidRDefault="00E33FF8" w:rsidP="00940C9C">
      <w:pPr>
        <w:numPr>
          <w:ilvl w:val="0"/>
          <w:numId w:val="1"/>
        </w:numPr>
        <w:ind w:leftChars="71" w:left="589"/>
      </w:pPr>
      <w:r>
        <w:t>Q</w:t>
      </w:r>
      <w:r w:rsidR="007537A2">
        <w:t xml:space="preserve">uantum </w:t>
      </w:r>
      <w:r>
        <w:t>gate</w:t>
      </w:r>
      <w:r w:rsidR="00245873">
        <w:rPr>
          <w:rFonts w:hint="eastAsia"/>
        </w:rPr>
        <w:t>s</w:t>
      </w:r>
      <w:r>
        <w:t xml:space="preserve"> </w:t>
      </w:r>
    </w:p>
    <w:p w14:paraId="75CFD55A" w14:textId="28F463EA" w:rsidR="00245873" w:rsidRDefault="00245873" w:rsidP="00245873">
      <w:pPr>
        <w:ind w:left="589"/>
      </w:pPr>
      <w:r w:rsidRPr="00245873">
        <w:t xml:space="preserve">Quantum gates are operations that modify the states of qubits. </w:t>
      </w:r>
      <w:r>
        <w:rPr>
          <w:rFonts w:hint="eastAsia"/>
        </w:rPr>
        <w:t>You will</w:t>
      </w:r>
      <w:r>
        <w:t xml:space="preserve"> learn typical single-qubit gates, a mathematical representation of qubit state, and Bloch sphere.</w:t>
      </w:r>
    </w:p>
    <w:p w14:paraId="703F7127" w14:textId="77777777" w:rsidR="00245873" w:rsidRPr="0085143F" w:rsidRDefault="00245873" w:rsidP="00245873">
      <w:pPr>
        <w:ind w:left="589"/>
      </w:pPr>
    </w:p>
    <w:p w14:paraId="54DB638E" w14:textId="089EEDA4" w:rsidR="0085143F" w:rsidRDefault="007537A2" w:rsidP="00940C9C">
      <w:pPr>
        <w:numPr>
          <w:ilvl w:val="0"/>
          <w:numId w:val="1"/>
        </w:numPr>
        <w:ind w:leftChars="71" w:left="589"/>
      </w:pPr>
      <w:r>
        <w:t>Superposition</w:t>
      </w:r>
      <w:r w:rsidR="00EC550E">
        <w:t xml:space="preserve"> and</w:t>
      </w:r>
      <w:r>
        <w:t xml:space="preserve"> </w:t>
      </w:r>
      <w:r w:rsidR="00FB7005">
        <w:t>m</w:t>
      </w:r>
      <w:r w:rsidR="00A33361">
        <w:t xml:space="preserve">easurement </w:t>
      </w:r>
    </w:p>
    <w:p w14:paraId="06F739CA" w14:textId="42C0B019" w:rsidR="00245873" w:rsidRDefault="00A32B9D" w:rsidP="00245873">
      <w:pPr>
        <w:ind w:left="589"/>
      </w:pPr>
      <w:r>
        <w:t>Superposition is creating a quantum state that is a combination of |0&gt; and |1&gt;. Here, you will also learn measurement, measurement operators, and global phase.</w:t>
      </w:r>
    </w:p>
    <w:p w14:paraId="5D8E70D1" w14:textId="77777777" w:rsidR="00245873" w:rsidRPr="0085143F" w:rsidRDefault="00245873" w:rsidP="00245873"/>
    <w:p w14:paraId="61BC9A82" w14:textId="5F80BC93" w:rsidR="00A32B9D" w:rsidRDefault="000E5C53" w:rsidP="00A32B9D">
      <w:pPr>
        <w:numPr>
          <w:ilvl w:val="0"/>
          <w:numId w:val="1"/>
        </w:numPr>
        <w:ind w:leftChars="71" w:left="589"/>
      </w:pPr>
      <w:r>
        <w:t>Hands-on</w:t>
      </w:r>
      <w:r w:rsidR="007537A2">
        <w:t>: Single-qubit quantum gates</w:t>
      </w:r>
      <w:r w:rsidR="0085143F" w:rsidRPr="0085143F">
        <w:t xml:space="preserve"> </w:t>
      </w:r>
    </w:p>
    <w:p w14:paraId="52D31F7C" w14:textId="30F83669" w:rsidR="00A32B9D" w:rsidRDefault="00444A6F" w:rsidP="00A32B9D">
      <w:pPr>
        <w:ind w:left="589"/>
      </w:pPr>
      <w:r>
        <w:t xml:space="preserve">Using Qiskit, you will learn how to operate single-qubit quantum gates and see the results of state changes. </w:t>
      </w:r>
      <w:r w:rsidRPr="00444A6F">
        <w:t xml:space="preserve">Finally, </w:t>
      </w:r>
      <w:r>
        <w:t xml:space="preserve">you </w:t>
      </w:r>
      <w:r w:rsidRPr="00444A6F">
        <w:t xml:space="preserve">will try a simple </w:t>
      </w:r>
      <w:r>
        <w:t>single</w:t>
      </w:r>
      <w:r w:rsidRPr="00444A6F">
        <w:t>-qubit gate coding exercise.</w:t>
      </w:r>
    </w:p>
    <w:p w14:paraId="28FB4776" w14:textId="77777777" w:rsidR="00A32B9D" w:rsidRPr="0085143F" w:rsidRDefault="00A32B9D" w:rsidP="00A32B9D">
      <w:pPr>
        <w:ind w:left="589"/>
      </w:pPr>
    </w:p>
    <w:p w14:paraId="7FEB7ACC" w14:textId="70B0E20D" w:rsidR="0085143F" w:rsidRDefault="007537A2" w:rsidP="00940C9C">
      <w:pPr>
        <w:numPr>
          <w:ilvl w:val="0"/>
          <w:numId w:val="1"/>
        </w:numPr>
        <w:ind w:leftChars="71" w:left="589"/>
      </w:pPr>
      <w:r>
        <w:t>Exercise 1 solution</w:t>
      </w:r>
    </w:p>
    <w:p w14:paraId="0E55C042" w14:textId="6F23AC1C" w:rsidR="00444A6F" w:rsidRDefault="00444A6F" w:rsidP="00444A6F">
      <w:pPr>
        <w:ind w:left="589"/>
      </w:pPr>
      <w:r>
        <w:t>You can see the solution of Exercise 1.</w:t>
      </w:r>
    </w:p>
    <w:p w14:paraId="5DE6CD45" w14:textId="77777777" w:rsidR="00444A6F" w:rsidRPr="0085143F" w:rsidRDefault="00444A6F" w:rsidP="00444A6F">
      <w:pPr>
        <w:ind w:left="589"/>
      </w:pPr>
    </w:p>
    <w:p w14:paraId="07D2D8A0" w14:textId="57C9EBE5" w:rsidR="0085143F" w:rsidRDefault="007537A2" w:rsidP="00940C9C">
      <w:pPr>
        <w:numPr>
          <w:ilvl w:val="0"/>
          <w:numId w:val="1"/>
        </w:numPr>
        <w:ind w:leftChars="71" w:left="589"/>
      </w:pPr>
      <w:r>
        <w:t>Hands-on: Multi-qubit quantum gates</w:t>
      </w:r>
      <w:r w:rsidR="0085143F" w:rsidRPr="0085143F">
        <w:t xml:space="preserve"> </w:t>
      </w:r>
    </w:p>
    <w:p w14:paraId="685D464C" w14:textId="10F6D697" w:rsidR="00444A6F" w:rsidRDefault="00444A6F" w:rsidP="00444A6F">
      <w:pPr>
        <w:ind w:left="589"/>
      </w:pPr>
      <w:r>
        <w:t>You will learn how to operate two-qubit quantum gates and see the execution results using Qiskit Aer simulator.</w:t>
      </w:r>
    </w:p>
    <w:p w14:paraId="14CD01FA" w14:textId="77777777" w:rsidR="00444A6F" w:rsidRPr="00444A6F" w:rsidRDefault="00444A6F" w:rsidP="00444A6F">
      <w:pPr>
        <w:ind w:left="589"/>
      </w:pPr>
    </w:p>
    <w:p w14:paraId="3ECD36FC" w14:textId="51EB7772" w:rsidR="0085143F" w:rsidRDefault="0085143F" w:rsidP="00940C9C">
      <w:pPr>
        <w:numPr>
          <w:ilvl w:val="0"/>
          <w:numId w:val="1"/>
        </w:numPr>
        <w:ind w:leftChars="71" w:left="589"/>
      </w:pPr>
      <w:r w:rsidRPr="0085143F">
        <w:t>Hands-on</w:t>
      </w:r>
      <w:r w:rsidR="007537A2">
        <w:t>: Run on real quantum device</w:t>
      </w:r>
      <w:r w:rsidRPr="0085143F">
        <w:t xml:space="preserve"> </w:t>
      </w:r>
    </w:p>
    <w:p w14:paraId="1FE385FF" w14:textId="7B240B39" w:rsidR="00444A6F" w:rsidRDefault="008A4F9E" w:rsidP="00444A6F">
      <w:pPr>
        <w:ind w:left="589"/>
      </w:pPr>
      <w:r>
        <w:t xml:space="preserve">You will create, two qubit entanglement state, a Bell state, and execute it using real quantum device. </w:t>
      </w:r>
      <w:r w:rsidR="00237397">
        <w:rPr>
          <w:rFonts w:hint="eastAsia"/>
        </w:rPr>
        <w:t>You</w:t>
      </w:r>
      <w:r>
        <w:t xml:space="preserve"> will </w:t>
      </w:r>
      <w:r w:rsidR="00237397">
        <w:t xml:space="preserve">also learn </w:t>
      </w:r>
      <w:r>
        <w:t>the fo</w:t>
      </w:r>
      <w:r w:rsidR="00237397">
        <w:t>u</w:t>
      </w:r>
      <w:r>
        <w:t>r steps to writing a quantum program, called Qiskit Patterns.</w:t>
      </w:r>
      <w:r w:rsidR="00237397">
        <w:t xml:space="preserve"> </w:t>
      </w:r>
      <w:r w:rsidR="00237397" w:rsidRPr="00444A6F">
        <w:t xml:space="preserve">Finally, </w:t>
      </w:r>
      <w:r w:rsidR="00237397">
        <w:t xml:space="preserve">you </w:t>
      </w:r>
      <w:r w:rsidR="00237397" w:rsidRPr="00444A6F">
        <w:t xml:space="preserve">will try </w:t>
      </w:r>
      <w:r w:rsidR="00237397">
        <w:t>the exercise to create the shallowest depth GHZ circuit.</w:t>
      </w:r>
    </w:p>
    <w:p w14:paraId="49E2A07A" w14:textId="77777777" w:rsidR="00444A6F" w:rsidRPr="0085143F" w:rsidRDefault="00444A6F" w:rsidP="00444A6F"/>
    <w:p w14:paraId="61C3389D" w14:textId="5A98B559" w:rsidR="0085143F" w:rsidRPr="00A33361" w:rsidRDefault="00A96488" w:rsidP="00940C9C">
      <w:pPr>
        <w:numPr>
          <w:ilvl w:val="0"/>
          <w:numId w:val="1"/>
        </w:numPr>
        <w:ind w:leftChars="71" w:left="589"/>
        <w:rPr>
          <w:color w:val="000000" w:themeColor="text1"/>
        </w:rPr>
      </w:pPr>
      <w:r w:rsidRPr="00A33361">
        <w:rPr>
          <w:color w:val="000000" w:themeColor="text1"/>
        </w:rPr>
        <w:lastRenderedPageBreak/>
        <w:t>Exercise 2 solution and closing</w:t>
      </w:r>
      <w:r w:rsidR="0085143F" w:rsidRPr="00A33361">
        <w:rPr>
          <w:color w:val="000000" w:themeColor="text1"/>
        </w:rPr>
        <w:t xml:space="preserve"> </w:t>
      </w:r>
    </w:p>
    <w:p w14:paraId="14C4E301" w14:textId="6252C5C6" w:rsidR="00523ED5" w:rsidRPr="00237397" w:rsidRDefault="00237397" w:rsidP="00237397">
      <w:pPr>
        <w:ind w:left="589"/>
      </w:pPr>
      <w:r>
        <w:t>You can see the solution of Exercise 2.</w:t>
      </w:r>
    </w:p>
    <w:p w14:paraId="241E6A80" w14:textId="77777777" w:rsidR="00237397" w:rsidRPr="0085143F" w:rsidRDefault="00237397"/>
    <w:sectPr w:rsidR="00237397" w:rsidRPr="008514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D062C"/>
    <w:multiLevelType w:val="multilevel"/>
    <w:tmpl w:val="5DD4E9EA"/>
    <w:lvl w:ilvl="0">
      <w:start w:val="1"/>
      <w:numFmt w:val="decimal"/>
      <w:lvlText w:val="%1."/>
      <w:lvlJc w:val="left"/>
      <w:pPr>
        <w:ind w:left="800" w:hanging="44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9483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9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43F"/>
    <w:rsid w:val="0001063F"/>
    <w:rsid w:val="000E5C53"/>
    <w:rsid w:val="00182E55"/>
    <w:rsid w:val="001E6BC9"/>
    <w:rsid w:val="00237397"/>
    <w:rsid w:val="00245873"/>
    <w:rsid w:val="00346EE0"/>
    <w:rsid w:val="003539D2"/>
    <w:rsid w:val="00355252"/>
    <w:rsid w:val="00444A6F"/>
    <w:rsid w:val="004C5BFE"/>
    <w:rsid w:val="00523ED5"/>
    <w:rsid w:val="007537A2"/>
    <w:rsid w:val="007E1402"/>
    <w:rsid w:val="0085143F"/>
    <w:rsid w:val="008A4F9E"/>
    <w:rsid w:val="00940C9C"/>
    <w:rsid w:val="00A2765B"/>
    <w:rsid w:val="00A32B9D"/>
    <w:rsid w:val="00A33361"/>
    <w:rsid w:val="00A643E6"/>
    <w:rsid w:val="00A96488"/>
    <w:rsid w:val="00E2429C"/>
    <w:rsid w:val="00E33FF8"/>
    <w:rsid w:val="00EC550E"/>
    <w:rsid w:val="00FB7005"/>
    <w:rsid w:val="00FD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D390F3"/>
  <w15:chartTrackingRefBased/>
  <w15:docId w15:val="{29FDC695-6E40-1B40-9FAB-7E8F700F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14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4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4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4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4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4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4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4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14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14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14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51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1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1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1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1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14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14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1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4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14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4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14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4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14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1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14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514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46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KIFUMI NUMATA</dc:creator>
  <cp:keywords/>
  <dc:description/>
  <cp:lastModifiedBy>KIFUMI NUMATA</cp:lastModifiedBy>
  <cp:revision>12</cp:revision>
  <dcterms:created xsi:type="dcterms:W3CDTF">2024-09-23T00:31:00Z</dcterms:created>
  <dcterms:modified xsi:type="dcterms:W3CDTF">2025-01-21T02:23:00Z</dcterms:modified>
</cp:coreProperties>
</file>